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1C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jc w:val="center"/>
        <w:textAlignment w:val="baseline"/>
        <w:rPr>
          <w:rFonts w:hint="eastAsia" w:ascii="华文中宋" w:hAnsi="华文中宋" w:eastAsia="华文中宋" w:cs="华文中宋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auto"/>
          <w:sz w:val="36"/>
          <w:szCs w:val="36"/>
          <w:lang w:val="en-US" w:eastAsia="zh-CN"/>
        </w:rPr>
        <w:t>“暖程相伴·经纬护航”</w:t>
      </w:r>
    </w:p>
    <w:p w14:paraId="0A87B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jc w:val="center"/>
        <w:textAlignment w:val="baseline"/>
        <w:rPr>
          <w:rFonts w:hint="eastAsia" w:ascii="华文中宋" w:hAnsi="华文中宋" w:eastAsia="华文中宋" w:cs="华文中宋"/>
          <w:b/>
          <w:bCs/>
          <w:color w:val="auto"/>
          <w:sz w:val="36"/>
          <w:szCs w:val="36"/>
          <w:lang w:val="zh-CN" w:eastAsia="zh-CN"/>
        </w:rPr>
      </w:pPr>
      <w:r>
        <w:rPr>
          <w:rFonts w:hint="eastAsia" w:ascii="华文中宋" w:hAnsi="华文中宋" w:eastAsia="华文中宋" w:cs="华文中宋"/>
          <w:b/>
          <w:bCs/>
          <w:color w:val="auto"/>
          <w:sz w:val="36"/>
          <w:szCs w:val="36"/>
          <w:lang w:val="en-US" w:eastAsia="zh-CN"/>
        </w:rPr>
        <w:t>工程管理学院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color w:val="auto"/>
          <w:sz w:val="36"/>
          <w:szCs w:val="36"/>
          <w:lang w:val="en-US" w:eastAsia="zh-CN"/>
        </w:rPr>
        <w:t>研究生临时困难补助申请表</w:t>
      </w:r>
    </w:p>
    <w:tbl>
      <w:tblPr>
        <w:tblStyle w:val="6"/>
        <w:tblW w:w="0" w:type="auto"/>
        <w:tblInd w:w="0" w:type="dxa"/>
        <w:tblBorders>
          <w:top w:val="single" w:color="3F3F3F" w:themeColor="text1" w:themeTint="BF" w:sz="12" w:space="0"/>
          <w:left w:val="single" w:color="3F3F3F" w:themeColor="text1" w:themeTint="BF" w:sz="12" w:space="0"/>
          <w:bottom w:val="single" w:color="3F3F3F" w:themeColor="text1" w:themeTint="BF" w:sz="12" w:space="0"/>
          <w:right w:val="single" w:color="3F3F3F" w:themeColor="text1" w:themeTint="BF" w:sz="12" w:space="0"/>
          <w:insideH w:val="single" w:color="7E7E7E" w:themeColor="background1" w:themeShade="7F" w:sz="4" w:space="0"/>
          <w:insideV w:val="single" w:color="7E7E7E" w:themeColor="background1" w:themeShade="7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745"/>
        <w:gridCol w:w="1576"/>
        <w:gridCol w:w="1660"/>
        <w:gridCol w:w="1661"/>
        <w:gridCol w:w="1661"/>
      </w:tblGrid>
      <w:tr w14:paraId="58F54584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14:paraId="1BE80FE6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745" w:type="dxa"/>
            <w:tcBorders>
              <w:tl2br w:val="nil"/>
              <w:tr2bl w:val="nil"/>
            </w:tcBorders>
            <w:vAlign w:val="center"/>
          </w:tcPr>
          <w:p w14:paraId="0EF9433F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14:paraId="45F81C9B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学    号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vAlign w:val="center"/>
          </w:tcPr>
          <w:p w14:paraId="13D141F6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tcBorders>
              <w:tl2br w:val="nil"/>
              <w:tr2bl w:val="nil"/>
            </w:tcBorders>
            <w:vAlign w:val="center"/>
          </w:tcPr>
          <w:p w14:paraId="3F0B11D6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专    业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vAlign w:val="center"/>
          </w:tcPr>
          <w:p w14:paraId="56270205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5684575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14:paraId="48FAB08F">
            <w:pPr>
              <w:widowControl/>
              <w:wordWrap/>
              <w:snapToGrid w:val="0"/>
              <w:spacing w:line="240" w:lineRule="auto"/>
              <w:jc w:val="center"/>
              <w:rPr>
                <w:rFonts w:hint="default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攻读学位</w:t>
            </w:r>
          </w:p>
        </w:tc>
        <w:tc>
          <w:tcPr>
            <w:tcW w:w="1745" w:type="dxa"/>
            <w:tcBorders>
              <w:tl2br w:val="nil"/>
              <w:tr2bl w:val="nil"/>
            </w:tcBorders>
            <w:vAlign w:val="center"/>
          </w:tcPr>
          <w:p w14:paraId="0A06ACF8">
            <w:pPr>
              <w:widowControl/>
              <w:wordWrap/>
              <w:snapToGrid w:val="0"/>
              <w:spacing w:line="240" w:lineRule="auto"/>
              <w:jc w:val="center"/>
              <w:rPr>
                <w:rFonts w:hint="default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Wingdings 2" w:hAnsi="Wingdings 2" w:eastAsia="楷体" w:cs="Wingdings 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博士</w:t>
            </w:r>
            <w:r>
              <w:rPr>
                <w:rFonts w:hint="default" w:ascii="Wingdings 2" w:hAnsi="Wingdings 2" w:eastAsia="楷体" w:cs="Wingdings 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硕士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14:paraId="61FF7D2B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vAlign w:val="center"/>
          </w:tcPr>
          <w:p w14:paraId="202DE3B8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1" w:type="dxa"/>
            <w:tcBorders>
              <w:tl2br w:val="nil"/>
              <w:tr2bl w:val="nil"/>
            </w:tcBorders>
            <w:vAlign w:val="center"/>
          </w:tcPr>
          <w:p w14:paraId="3F26679E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vAlign w:val="center"/>
          </w:tcPr>
          <w:p w14:paraId="1576296D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F27ABE8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14:paraId="4E664560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银行卡号</w:t>
            </w:r>
          </w:p>
        </w:tc>
        <w:tc>
          <w:tcPr>
            <w:tcW w:w="3321" w:type="dxa"/>
            <w:gridSpan w:val="2"/>
            <w:tcBorders>
              <w:tl2br w:val="nil"/>
              <w:tr2bl w:val="nil"/>
            </w:tcBorders>
            <w:vAlign w:val="center"/>
          </w:tcPr>
          <w:p w14:paraId="03C818F9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0" w:type="dxa"/>
            <w:tcBorders>
              <w:tl2br w:val="nil"/>
              <w:tr2bl w:val="nil"/>
            </w:tcBorders>
            <w:vAlign w:val="center"/>
          </w:tcPr>
          <w:p w14:paraId="7AF9D3C4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开 户 行</w:t>
            </w:r>
          </w:p>
        </w:tc>
        <w:tc>
          <w:tcPr>
            <w:tcW w:w="3322" w:type="dxa"/>
            <w:gridSpan w:val="2"/>
            <w:tcBorders>
              <w:tl2br w:val="nil"/>
              <w:tr2bl w:val="nil"/>
            </w:tcBorders>
            <w:vAlign w:val="center"/>
          </w:tcPr>
          <w:p w14:paraId="272A5A80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F7349AB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14:paraId="0F57A4B1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申请补助</w:t>
            </w:r>
          </w:p>
          <w:p w14:paraId="5EE1D88D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金额</w:t>
            </w:r>
          </w:p>
        </w:tc>
        <w:tc>
          <w:tcPr>
            <w:tcW w:w="3321" w:type="dxa"/>
            <w:gridSpan w:val="2"/>
            <w:tcBorders>
              <w:tl2br w:val="nil"/>
              <w:tr2bl w:val="nil"/>
            </w:tcBorders>
            <w:vAlign w:val="center"/>
          </w:tcPr>
          <w:p w14:paraId="4ED3F958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0" w:type="dxa"/>
            <w:tcBorders>
              <w:tl2br w:val="nil"/>
              <w:tr2bl w:val="nil"/>
            </w:tcBorders>
            <w:vAlign w:val="center"/>
          </w:tcPr>
          <w:p w14:paraId="35357D43">
            <w:pPr>
              <w:widowControl/>
              <w:wordWrap/>
              <w:snapToGrid w:val="0"/>
              <w:spacing w:line="240" w:lineRule="auto"/>
              <w:jc w:val="center"/>
              <w:rPr>
                <w:rFonts w:hint="default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住宿情况</w:t>
            </w:r>
          </w:p>
        </w:tc>
        <w:tc>
          <w:tcPr>
            <w:tcW w:w="3322" w:type="dxa"/>
            <w:gridSpan w:val="2"/>
            <w:tcBorders>
              <w:tl2br w:val="nil"/>
              <w:tr2bl w:val="nil"/>
            </w:tcBorders>
            <w:vAlign w:val="center"/>
          </w:tcPr>
          <w:p w14:paraId="7C47D3D8">
            <w:pPr>
              <w:widowControl/>
              <w:wordWrap/>
              <w:snapToGrid w:val="0"/>
              <w:spacing w:line="240" w:lineRule="auto"/>
              <w:jc w:val="center"/>
              <w:rPr>
                <w:rFonts w:hint="default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Wingdings 2" w:hAnsi="Wingdings 2" w:eastAsia="楷体" w:cs="Wingdings 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校内住宿 </w:t>
            </w:r>
            <w:r>
              <w:rPr>
                <w:rFonts w:hint="default" w:ascii="Wingdings 2" w:hAnsi="Wingdings 2" w:eastAsia="楷体" w:cs="Wingdings 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校外</w:t>
            </w:r>
          </w:p>
        </w:tc>
      </w:tr>
      <w:tr w14:paraId="02675820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14:paraId="7A46294E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具体住址</w:t>
            </w:r>
          </w:p>
        </w:tc>
        <w:tc>
          <w:tcPr>
            <w:tcW w:w="8303" w:type="dxa"/>
            <w:gridSpan w:val="5"/>
            <w:tcBorders>
              <w:tl2br w:val="nil"/>
              <w:tr2bl w:val="nil"/>
            </w:tcBorders>
            <w:vAlign w:val="center"/>
          </w:tcPr>
          <w:p w14:paraId="4BCB196D">
            <w:pPr>
              <w:widowControl/>
              <w:wordWrap/>
              <w:snapToGrid w:val="0"/>
              <w:spacing w:line="240" w:lineRule="auto"/>
              <w:jc w:val="center"/>
              <w:rPr>
                <w:rFonts w:hint="default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（校内住宿填写“校区-楼栋-宿舍号”，校外填写实际住址，具体到楼栋）</w:t>
            </w:r>
          </w:p>
        </w:tc>
      </w:tr>
      <w:tr w14:paraId="7ECAF870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59" w:type="dxa"/>
            <w:vMerge w:val="restart"/>
            <w:tcBorders>
              <w:tl2br w:val="nil"/>
              <w:tr2bl w:val="nil"/>
            </w:tcBorders>
            <w:vAlign w:val="center"/>
          </w:tcPr>
          <w:p w14:paraId="735C7BFD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家庭经济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基本情况</w:t>
            </w:r>
          </w:p>
        </w:tc>
        <w:tc>
          <w:tcPr>
            <w:tcW w:w="3321" w:type="dxa"/>
            <w:gridSpan w:val="2"/>
            <w:tcBorders>
              <w:tl2br w:val="nil"/>
              <w:tr2bl w:val="nil"/>
            </w:tcBorders>
            <w:vAlign w:val="center"/>
          </w:tcPr>
          <w:p w14:paraId="6C9FD32B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系统上认定的经济困难类型</w:t>
            </w:r>
          </w:p>
        </w:tc>
        <w:tc>
          <w:tcPr>
            <w:tcW w:w="4982" w:type="dxa"/>
            <w:gridSpan w:val="3"/>
            <w:tcBorders>
              <w:tl2br w:val="nil"/>
              <w:tr2bl w:val="nil"/>
            </w:tcBorders>
            <w:vAlign w:val="center"/>
          </w:tcPr>
          <w:p w14:paraId="530697E7">
            <w:pPr>
              <w:widowControl/>
              <w:wordWrap/>
              <w:snapToGrid w:val="0"/>
              <w:spacing w:line="240" w:lineRule="auto"/>
              <w:jc w:val="center"/>
              <w:rPr>
                <w:rFonts w:hint="default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Wingdings 2" w:hAnsi="Wingdings 2" w:eastAsia="楷体" w:cs="Wingdings 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特别困难 </w:t>
            </w:r>
            <w:r>
              <w:rPr>
                <w:rFonts w:hint="default" w:ascii="Wingdings 2" w:hAnsi="Wingdings 2" w:eastAsia="楷体" w:cs="Wingdings 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比较困难 </w:t>
            </w:r>
            <w:r>
              <w:rPr>
                <w:rFonts w:hint="default" w:ascii="Wingdings 2" w:hAnsi="Wingdings 2" w:eastAsia="楷体" w:cs="Wingdings 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一般困难</w:t>
            </w:r>
          </w:p>
        </w:tc>
      </w:tr>
      <w:tr w14:paraId="37EA1124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59" w:type="dxa"/>
            <w:vMerge w:val="continue"/>
            <w:tcBorders>
              <w:tl2br w:val="nil"/>
              <w:tr2bl w:val="nil"/>
            </w:tcBorders>
            <w:vAlign w:val="center"/>
          </w:tcPr>
          <w:p w14:paraId="4AD2447A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21" w:type="dxa"/>
            <w:gridSpan w:val="2"/>
            <w:tcBorders>
              <w:tl2br w:val="nil"/>
              <w:tr2bl w:val="nil"/>
            </w:tcBorders>
            <w:vAlign w:val="center"/>
          </w:tcPr>
          <w:p w14:paraId="32160685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是否为特殊家庭类型</w:t>
            </w:r>
          </w:p>
        </w:tc>
        <w:tc>
          <w:tcPr>
            <w:tcW w:w="4982" w:type="dxa"/>
            <w:gridSpan w:val="3"/>
            <w:tcBorders>
              <w:tl2br w:val="nil"/>
              <w:tr2bl w:val="nil"/>
            </w:tcBorders>
            <w:vAlign w:val="center"/>
          </w:tcPr>
          <w:p w14:paraId="055246EA">
            <w:pPr>
              <w:widowControl/>
              <w:wordWrap/>
              <w:snapToGrid w:val="0"/>
              <w:spacing w:line="24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Wingdings 2" w:hAnsi="Wingdings 2" w:eastAsia="楷体" w:cs="Wingdings 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是（具体类型：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）</w:t>
            </w:r>
          </w:p>
          <w:p w14:paraId="6166978D">
            <w:pPr>
              <w:widowControl/>
              <w:wordWrap/>
              <w:snapToGrid w:val="0"/>
              <w:spacing w:line="24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Wingdings 2" w:hAnsi="Wingdings 2" w:eastAsia="楷体" w:cs="Wingdings 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eastAsia="楷体" w:cs="Wingdings 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68EA4684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659" w:type="dxa"/>
            <w:vMerge w:val="continue"/>
            <w:tcBorders>
              <w:tl2br w:val="nil"/>
              <w:tr2bl w:val="nil"/>
            </w:tcBorders>
            <w:vAlign w:val="center"/>
          </w:tcPr>
          <w:p w14:paraId="3B4864DE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03" w:type="dxa"/>
            <w:gridSpan w:val="5"/>
            <w:tcBorders>
              <w:tl2br w:val="nil"/>
              <w:tr2bl w:val="nil"/>
            </w:tcBorders>
            <w:vAlign w:val="top"/>
          </w:tcPr>
          <w:p w14:paraId="7BF34133">
            <w:pPr>
              <w:widowControl/>
              <w:wordWrap/>
              <w:snapToGrid w:val="0"/>
              <w:spacing w:line="24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家庭困难情况简述：</w:t>
            </w:r>
          </w:p>
          <w:p w14:paraId="19A94FFF">
            <w:pPr>
              <w:widowControl/>
              <w:wordWrap/>
              <w:snapToGrid w:val="0"/>
              <w:spacing w:line="24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577139DC">
            <w:pPr>
              <w:widowControl/>
              <w:wordWrap/>
              <w:snapToGrid w:val="0"/>
              <w:spacing w:line="24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4DFE9F30">
            <w:pPr>
              <w:widowControl/>
              <w:wordWrap/>
              <w:snapToGrid w:val="0"/>
              <w:spacing w:line="24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745DBD81">
            <w:pPr>
              <w:widowControl/>
              <w:wordWrap/>
              <w:snapToGrid w:val="0"/>
              <w:spacing w:line="24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721A1B9A">
            <w:pPr>
              <w:widowControl/>
              <w:wordWrap/>
              <w:snapToGrid w:val="0"/>
              <w:spacing w:line="24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遭受自然灾害/突然意外事件（如涉及）：</w:t>
            </w:r>
          </w:p>
          <w:p w14:paraId="40A4569C">
            <w:pPr>
              <w:widowControl/>
              <w:wordWrap/>
              <w:snapToGrid w:val="0"/>
              <w:spacing w:line="24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2997DB50">
            <w:pPr>
              <w:widowControl/>
              <w:wordWrap/>
              <w:snapToGrid w:val="0"/>
              <w:spacing w:line="24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A78203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659" w:type="dxa"/>
            <w:vMerge w:val="restart"/>
            <w:tcBorders>
              <w:right w:val="single" w:color="7E7E7E" w:themeColor="background1" w:themeShade="7F" w:sz="4" w:space="0"/>
              <w:tl2br w:val="nil"/>
              <w:tr2bl w:val="nil"/>
            </w:tcBorders>
            <w:vAlign w:val="center"/>
          </w:tcPr>
          <w:p w14:paraId="738B887A">
            <w:pPr>
              <w:widowControl/>
              <w:wordWrap/>
              <w:snapToGrid w:val="0"/>
              <w:spacing w:line="240" w:lineRule="auto"/>
              <w:jc w:val="center"/>
              <w:rPr>
                <w:rFonts w:hint="default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申请理由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与个人承诺</w:t>
            </w:r>
          </w:p>
        </w:tc>
        <w:tc>
          <w:tcPr>
            <w:tcW w:w="8303" w:type="dxa"/>
            <w:gridSpan w:val="5"/>
            <w:tcBorders>
              <w:top w:val="single" w:color="7E7E7E" w:themeColor="background1" w:themeShade="7F" w:sz="4" w:space="0"/>
              <w:left w:val="single" w:color="7E7E7E" w:themeColor="background1" w:themeShade="7F" w:sz="4" w:space="0"/>
              <w:bottom w:val="nil"/>
              <w:right w:val="single" w:color="3F3F3F" w:themeColor="text1" w:themeTint="BF" w:sz="12" w:space="0"/>
            </w:tcBorders>
            <w:vAlign w:val="center"/>
          </w:tcPr>
          <w:p w14:paraId="0B0C544B">
            <w:pPr>
              <w:widowControl/>
              <w:wordWrap/>
              <w:snapToGrid w:val="0"/>
              <w:spacing w:line="24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申请理由：</w:t>
            </w:r>
          </w:p>
          <w:p w14:paraId="785E609C">
            <w:pPr>
              <w:widowControl/>
              <w:wordWrap/>
              <w:snapToGrid w:val="0"/>
              <w:spacing w:line="24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54AD3F84">
            <w:pPr>
              <w:widowControl/>
              <w:wordWrap/>
              <w:snapToGrid w:val="0"/>
              <w:spacing w:line="24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5FEEA6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7" w:afterLines="50" w:line="24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本人承诺以上所填内容及所附证明材料均真实、完整、有效。如有不实，愿承担相应责任，并退回已获补助款项。</w:t>
            </w:r>
          </w:p>
        </w:tc>
      </w:tr>
      <w:tr w14:paraId="29A4B7D3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659" w:type="dxa"/>
            <w:vMerge w:val="continue"/>
            <w:tcBorders>
              <w:right w:val="single" w:color="7E7E7E" w:themeColor="background1" w:themeShade="7F" w:sz="4" w:space="0"/>
              <w:tl2br w:val="nil"/>
              <w:tr2bl w:val="nil"/>
            </w:tcBorders>
            <w:vAlign w:val="center"/>
          </w:tcPr>
          <w:p w14:paraId="6C3B9F8A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03" w:type="dxa"/>
            <w:gridSpan w:val="5"/>
            <w:tcBorders>
              <w:top w:val="nil"/>
              <w:left w:val="single" w:color="7E7E7E" w:themeColor="background1" w:themeShade="7F" w:sz="4" w:space="0"/>
              <w:bottom w:val="single" w:color="7E7E7E" w:themeColor="background1" w:themeShade="7F" w:sz="4" w:space="0"/>
              <w:right w:val="single" w:color="3F3F3F" w:themeColor="text1" w:themeTint="BF" w:sz="12" w:space="0"/>
            </w:tcBorders>
            <w:vAlign w:val="center"/>
          </w:tcPr>
          <w:p w14:paraId="55F1A4EB">
            <w:pPr>
              <w:jc w:val="right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申请人签字：                  年  月  日</w:t>
            </w:r>
          </w:p>
        </w:tc>
      </w:tr>
      <w:tr w14:paraId="616D789D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659" w:type="dxa"/>
            <w:vMerge w:val="restart"/>
            <w:tcBorders>
              <w:right w:val="single" w:color="7E7E7E" w:themeColor="background1" w:themeShade="7F" w:sz="4" w:space="0"/>
              <w:tl2br w:val="nil"/>
              <w:tr2bl w:val="nil"/>
            </w:tcBorders>
            <w:vAlign w:val="center"/>
          </w:tcPr>
          <w:p w14:paraId="711AC5D9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研究生导师意见</w:t>
            </w:r>
          </w:p>
        </w:tc>
        <w:tc>
          <w:tcPr>
            <w:tcW w:w="8303" w:type="dxa"/>
            <w:gridSpan w:val="5"/>
            <w:tcBorders>
              <w:top w:val="single" w:color="7E7E7E" w:themeColor="background1" w:themeShade="7F" w:sz="4" w:space="0"/>
              <w:left w:val="single" w:color="7E7E7E" w:themeColor="background1" w:themeShade="7F" w:sz="4" w:space="0"/>
              <w:bottom w:val="nil"/>
              <w:right w:val="single" w:color="3F3F3F" w:themeColor="text1" w:themeTint="BF" w:sz="12" w:space="0"/>
            </w:tcBorders>
            <w:vAlign w:val="center"/>
          </w:tcPr>
          <w:p w14:paraId="5391CC01">
            <w:pPr>
              <w:ind w:right="-104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86986E4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659" w:type="dxa"/>
            <w:vMerge w:val="continue"/>
            <w:tcBorders>
              <w:right w:val="single" w:color="7E7E7E" w:themeColor="background1" w:themeShade="7F" w:sz="4" w:space="0"/>
              <w:tl2br w:val="nil"/>
              <w:tr2bl w:val="nil"/>
            </w:tcBorders>
            <w:vAlign w:val="center"/>
          </w:tcPr>
          <w:p w14:paraId="6748F772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03" w:type="dxa"/>
            <w:gridSpan w:val="5"/>
            <w:tcBorders>
              <w:top w:val="nil"/>
              <w:left w:val="single" w:color="7E7E7E" w:themeColor="background1" w:themeShade="7F" w:sz="4" w:space="0"/>
              <w:bottom w:val="single" w:color="7E7E7E" w:themeColor="background1" w:themeShade="7F" w:sz="4" w:space="0"/>
              <w:right w:val="single" w:color="3F3F3F" w:themeColor="text1" w:themeTint="BF" w:sz="12" w:space="0"/>
            </w:tcBorders>
            <w:vAlign w:val="center"/>
          </w:tcPr>
          <w:p w14:paraId="635BB818">
            <w:pPr>
              <w:jc w:val="right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导师签字：                  年  月  日</w:t>
            </w:r>
          </w:p>
        </w:tc>
      </w:tr>
      <w:tr w14:paraId="416E1C61">
        <w:tblPrEx>
          <w:tblBorders>
            <w:top w:val="single" w:color="3F3F3F" w:themeColor="text1" w:themeTint="BF" w:sz="12" w:space="0"/>
            <w:left w:val="single" w:color="3F3F3F" w:themeColor="text1" w:themeTint="BF" w:sz="12" w:space="0"/>
            <w:bottom w:val="single" w:color="3F3F3F" w:themeColor="text1" w:themeTint="BF" w:sz="12" w:space="0"/>
            <w:right w:val="single" w:color="3F3F3F" w:themeColor="text1" w:themeTint="BF" w:sz="12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659" w:type="dxa"/>
            <w:tcBorders>
              <w:tl2br w:val="nil"/>
              <w:tr2bl w:val="nil"/>
            </w:tcBorders>
            <w:vAlign w:val="center"/>
          </w:tcPr>
          <w:p w14:paraId="0D551B90">
            <w:pPr>
              <w:widowControl/>
              <w:wordWrap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8303" w:type="dxa"/>
            <w:gridSpan w:val="5"/>
            <w:tcBorders>
              <w:top w:val="single" w:color="7E7E7E" w:themeColor="background1" w:themeShade="7F" w:sz="4" w:space="0"/>
              <w:tl2br w:val="nil"/>
              <w:tr2bl w:val="nil"/>
            </w:tcBorders>
            <w:vAlign w:val="top"/>
          </w:tcPr>
          <w:p w14:paraId="3C95084A">
            <w:pPr>
              <w:widowControl/>
              <w:wordWrap/>
              <w:snapToGrid w:val="0"/>
              <w:spacing w:line="24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4B9A020B">
            <w:pPr>
              <w:widowControl/>
              <w:wordWrap/>
              <w:snapToGrid w:val="0"/>
              <w:spacing w:line="24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其他要补充说明的事项</w:t>
            </w:r>
          </w:p>
        </w:tc>
      </w:tr>
    </w:tbl>
    <w:p w14:paraId="25B3E5AA">
      <w:pPr>
        <w:widowControl/>
        <w:adjustRightIn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4BACF2DA">
      <w:pPr>
        <w:widowControl/>
        <w:adjustRightInd/>
        <w:spacing w:line="240" w:lineRule="auto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35727778"/>
    <w:sectPr>
      <w:headerReference r:id="rId5" w:type="default"/>
      <w:pgSz w:w="11906" w:h="16838"/>
      <w:pgMar w:top="1440" w:right="1080" w:bottom="1440" w:left="1080" w:header="850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1621443F-1DC5-47BF-8E6C-41288381A68D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7FC6256F-3638-407C-8F18-50E7CB143DAC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C123FC27-3751-474F-B56E-8BF5156CF07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A1F0C3C9-BD16-4C25-AD01-DDA1B11CF72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969A51AA-142A-4AC7-B18F-FF597743DBB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8408D085-E94F-41C3-B385-C927F1D6C9EE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7" w:fontKey="{70A6FB20-9FFB-4BD1-AA5C-4A83E8D3762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F9A01C14-908B-4203-BA87-3FD04204159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9" w:fontKey="{B7EAD941-33DD-4FB1-8BDE-5B4C748397FD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10" w:fontKey="{3D8A5855-F1C6-43B1-98AE-BF04AF4DC70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17D4EB">
    <w:pPr>
      <w:keepNext w:val="0"/>
      <w:keepLines w:val="0"/>
      <w:widowControl/>
      <w:suppressLineNumbers w:val="0"/>
      <w:pBdr>
        <w:bottom w:val="none" w:color="auto" w:sz="0" w:space="0"/>
      </w:pBdr>
      <w:jc w:val="left"/>
      <w:rPr>
        <w:sz w:val="13"/>
        <w:szCs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TrueTypeFonts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zAsImhkaWQiOiIzZmU3M2RhZGNlOTI0YjhjODdjMjE3MzA4MzFhYWVjMyIsInVzZXJDb3VudCI6MX0="/>
  </w:docVars>
  <w:rsids>
    <w:rsidRoot w:val="546C0C37"/>
    <w:rsid w:val="00FE1942"/>
    <w:rsid w:val="0248000B"/>
    <w:rsid w:val="09BE6112"/>
    <w:rsid w:val="0DB23DD0"/>
    <w:rsid w:val="119A50D7"/>
    <w:rsid w:val="17BE2762"/>
    <w:rsid w:val="1EF47B8C"/>
    <w:rsid w:val="1EF82889"/>
    <w:rsid w:val="200E062A"/>
    <w:rsid w:val="233D5EA2"/>
    <w:rsid w:val="23696C97"/>
    <w:rsid w:val="27AB45CB"/>
    <w:rsid w:val="2D19517B"/>
    <w:rsid w:val="371A4A20"/>
    <w:rsid w:val="3DEE2762"/>
    <w:rsid w:val="3E3F6F45"/>
    <w:rsid w:val="49C3604F"/>
    <w:rsid w:val="4EBF2737"/>
    <w:rsid w:val="4FC74056"/>
    <w:rsid w:val="516A3A56"/>
    <w:rsid w:val="521A36CE"/>
    <w:rsid w:val="546C0C37"/>
    <w:rsid w:val="54FA24B0"/>
    <w:rsid w:val="56F91B04"/>
    <w:rsid w:val="5F0B1760"/>
    <w:rsid w:val="64197903"/>
    <w:rsid w:val="6760797E"/>
    <w:rsid w:val="679C4A94"/>
    <w:rsid w:val="6B9D7CA8"/>
    <w:rsid w:val="6CFA617E"/>
    <w:rsid w:val="6D736A1A"/>
    <w:rsid w:val="75D92DD5"/>
    <w:rsid w:val="77C875A5"/>
    <w:rsid w:val="78B02577"/>
    <w:rsid w:val="7AF05E83"/>
    <w:rsid w:val="7C7C44BA"/>
    <w:rsid w:val="7EC4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Calibri" w:hAnsi="Calibri" w:eastAsia="宋体" w:cs="Times New Roman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6198\Desktop\41430fcf-0b57-4693-bd4c-1cd74182318c\&#25945;&#24072;&#32771;&#35797;&#21333;&#20301;&#21516;&#24847;&#25253;&#32771;&#35777;&#26126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教师考试单位同意报考证明.docx</Template>
  <Pages>1</Pages>
  <Words>301</Words>
  <Characters>304</Characters>
  <Lines>0</Lines>
  <Paragraphs>0</Paragraphs>
  <TotalTime>8</TotalTime>
  <ScaleCrop>false</ScaleCrop>
  <LinksUpToDate>false</LinksUpToDate>
  <CharactersWithSpaces>384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2022-11-06T02:31:00Z</dcterms:created>
  <dc:creator>恬小昕</dc:creator>
  <cp:lastModifiedBy>柴昭</cp:lastModifiedBy>
  <dcterms:modified xsi:type="dcterms:W3CDTF">2025-12-23T07:40:18Z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BC3C18681B364F5D9EEE453C00FE9A4B</vt:lpwstr>
  </property>
  <property fmtid="{D5CDD505-2E9C-101B-9397-08002B2CF9AE}" pid="4" name="KSOTemplateUUID">
    <vt:lpwstr>v1.0_mb_m4o62U97jTbEEdfT5oXiOg==</vt:lpwstr>
  </property>
  <property fmtid="{D5CDD505-2E9C-101B-9397-08002B2CF9AE}" pid="5" name="KSOTemplateDocerSaveRecord">
    <vt:lpwstr>eyJoZGlkIjoiMGY1Y2NmNDllYzIxNDM1NDRiYWYwYTAyMzIwMDhiZGUiLCJ1c2VySWQiOiIxNjkyMjU2MjMwIn0=</vt:lpwstr>
  </property>
</Properties>
</file>